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D" w:rsidRDefault="00AA4F2D" w:rsidP="00846BF3">
      <w:pPr>
        <w:jc w:val="both"/>
      </w:pPr>
      <w:r>
        <w:br w:type="page"/>
      </w:r>
    </w:p>
    <w:p w:rsidR="00AC17A3" w:rsidRDefault="00E70646" w:rsidP="00846BF3">
      <w:pPr>
        <w:pStyle w:val="Ttulo1"/>
        <w:jc w:val="both"/>
      </w:pPr>
      <w:r>
        <w:lastRenderedPageBreak/>
        <w:t>Introdução</w:t>
      </w:r>
    </w:p>
    <w:p w:rsidR="00E70646" w:rsidRDefault="00E70646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E70646" w:rsidRDefault="00E70646" w:rsidP="00846BF3">
      <w:pPr>
        <w:jc w:val="both"/>
      </w:pPr>
      <w:r>
        <w:t xml:space="preserve">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</w:t>
      </w:r>
    </w:p>
    <w:p w:rsidR="00E70646" w:rsidRDefault="00E70646" w:rsidP="00846BF3">
      <w:pPr>
        <w:jc w:val="both"/>
      </w:pPr>
      <w:r>
        <w:t xml:space="preserve">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 A maioria dos controles oferece uma opção entre usar a aparência do tema atual ou usar um formato que você pode especificar.</w:t>
      </w:r>
    </w:p>
    <w:p w:rsidR="00E70646" w:rsidRDefault="00E70646" w:rsidP="00846BF3">
      <w:pPr>
        <w:pStyle w:val="Ttulo2"/>
        <w:jc w:val="both"/>
      </w:pPr>
      <w:r>
        <w:t>Detalhes importantes</w:t>
      </w:r>
    </w:p>
    <w:p w:rsidR="00E70646" w:rsidRDefault="00E70646" w:rsidP="00846BF3">
      <w:pPr>
        <w:jc w:val="both"/>
      </w:pPr>
      <w:r>
        <w:t xml:space="preserve"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:rsidR="00E70646" w:rsidRDefault="00E70646" w:rsidP="00846BF3">
      <w:pPr>
        <w:jc w:val="both"/>
      </w:pPr>
      <w:r>
        <w:br w:type="page"/>
      </w:r>
    </w:p>
    <w:p w:rsidR="00E70646" w:rsidRDefault="00846BF3" w:rsidP="00846BF3">
      <w:pPr>
        <w:pStyle w:val="Ttulo1"/>
        <w:jc w:val="both"/>
      </w:pPr>
      <w:r>
        <w:lastRenderedPageBreak/>
        <w:t xml:space="preserve">Tópico </w:t>
      </w:r>
      <w:proofErr w:type="gramStart"/>
      <w:r>
        <w:t>1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:rsidR="00846BF3" w:rsidRDefault="00846BF3" w:rsidP="00846BF3">
      <w:pPr>
        <w:jc w:val="both"/>
      </w:pPr>
      <w:r>
        <w:t xml:space="preserve">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t xml:space="preserve">Você também pode formatar texto diretamente usando </w:t>
      </w:r>
      <w:proofErr w:type="gramStart"/>
      <w:r>
        <w:t>os outros controles na guia Página Inicial</w:t>
      </w:r>
      <w:proofErr w:type="gramEnd"/>
      <w:r>
        <w:t>. A maioria dos controles oferece uma opção entre usar a aparência do tema atual ou usar um formato que você pode especificar.</w:t>
      </w:r>
    </w:p>
    <w:p w:rsidR="00846BF3" w:rsidRDefault="00846BF3" w:rsidP="00846BF3">
      <w:pPr>
        <w:pStyle w:val="Ttulo1"/>
        <w:jc w:val="both"/>
      </w:pPr>
      <w:r>
        <w:t xml:space="preserve">Tópico </w:t>
      </w:r>
      <w:proofErr w:type="gramStart"/>
      <w:r>
        <w:t>2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t xml:space="preserve">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</w:t>
      </w:r>
    </w:p>
    <w:p w:rsidR="00846BF3" w:rsidRDefault="00846BF3" w:rsidP="00846BF3">
      <w:pPr>
        <w:jc w:val="both"/>
      </w:pPr>
      <w:r>
        <w:t xml:space="preserve">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 A maioria dos controles oferece uma opção entre usar a aparência do tema atual ou usar um formato que você pode especificar.</w:t>
      </w:r>
    </w:p>
    <w:p w:rsidR="00846BF3" w:rsidRDefault="00846BF3" w:rsidP="00846BF3">
      <w:pPr>
        <w:jc w:val="both"/>
      </w:pPr>
      <w:r>
        <w:t xml:space="preserve">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</w:t>
      </w:r>
      <w:r>
        <w:lastRenderedPageBreak/>
        <w:t>projetados para corresponder à aparência geral do documento. Você pode usar essas galerias para inserir tabelas, cabeçalhos, rodapés, listas, folhas de rosto e outros blocos de construção do documento.</w:t>
      </w:r>
    </w:p>
    <w:p w:rsidR="00846BF3" w:rsidRDefault="00846BF3" w:rsidP="00846BF3">
      <w:pPr>
        <w:pStyle w:val="Ttulo2"/>
        <w:jc w:val="both"/>
      </w:pPr>
      <w:proofErr w:type="spellStart"/>
      <w:r>
        <w:t>Sub-tópico</w:t>
      </w:r>
      <w:proofErr w:type="spellEnd"/>
      <w:r>
        <w:t xml:space="preserve"> </w:t>
      </w:r>
      <w:proofErr w:type="gramStart"/>
      <w:r>
        <w:t>2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</w:t>
      </w:r>
    </w:p>
    <w:p w:rsidR="00846BF3" w:rsidRDefault="00846BF3" w:rsidP="00846BF3">
      <w:pPr>
        <w:jc w:val="both"/>
      </w:pPr>
      <w:r>
        <w:t xml:space="preserve">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t xml:space="preserve">Você também pode formatar texto diretamente usando </w:t>
      </w:r>
      <w:proofErr w:type="gramStart"/>
      <w:r>
        <w:t>os outros controles na guia Página Inicial</w:t>
      </w:r>
      <w:proofErr w:type="gramEnd"/>
      <w:r>
        <w:t>. A maioria dos controles oferece uma opção entre usar a aparência do tema atual ou usar um formato que você pode especificar.</w:t>
      </w:r>
    </w:p>
    <w:p w:rsidR="00846BF3" w:rsidRDefault="00846BF3" w:rsidP="00846BF3">
      <w:pPr>
        <w:pStyle w:val="Ttulo2"/>
        <w:jc w:val="both"/>
      </w:pPr>
      <w:proofErr w:type="spellStart"/>
      <w:r>
        <w:t>Sub-tópico</w:t>
      </w:r>
      <w:proofErr w:type="spellEnd"/>
      <w:r>
        <w:t xml:space="preserve"> </w:t>
      </w:r>
      <w:proofErr w:type="gramStart"/>
      <w:r>
        <w:t>3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t xml:space="preserve">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</w:t>
      </w:r>
    </w:p>
    <w:p w:rsidR="00846BF3" w:rsidRDefault="00846BF3" w:rsidP="00846BF3">
      <w:pPr>
        <w:pStyle w:val="Ttulo1"/>
        <w:jc w:val="both"/>
      </w:pPr>
      <w:r>
        <w:t xml:space="preserve">Tópico </w:t>
      </w:r>
      <w:proofErr w:type="gramStart"/>
      <w:r>
        <w:t>3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</w:t>
      </w:r>
    </w:p>
    <w:p w:rsidR="00846BF3" w:rsidRDefault="00846BF3" w:rsidP="00846BF3">
      <w:pPr>
        <w:jc w:val="both"/>
      </w:pPr>
      <w:r>
        <w:t>Você pode usar essas galerias para inserir tabelas, cabeçalhos, rodapés, listas, folhas de rosto e outros blocos de construção do documento.</w:t>
      </w:r>
    </w:p>
    <w:p w:rsidR="00846BF3" w:rsidRDefault="00846BF3" w:rsidP="00846BF3">
      <w:pPr>
        <w:jc w:val="both"/>
      </w:pPr>
      <w:r>
        <w:t>Quando você cria imagens, gráficos ou diagramas, esses elementos também são coordenados com a aparência atual do documento.</w:t>
      </w:r>
    </w:p>
    <w:p w:rsidR="00846BF3" w:rsidRDefault="00846BF3" w:rsidP="00846BF3">
      <w:pPr>
        <w:jc w:val="both"/>
      </w:pPr>
      <w:r>
        <w:lastRenderedPageBreak/>
        <w:t xml:space="preserve">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t xml:space="preserve">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846BF3" w:rsidRDefault="00846BF3" w:rsidP="00846BF3">
      <w:pPr>
        <w:pStyle w:val="Ttulo2"/>
        <w:jc w:val="both"/>
      </w:pPr>
      <w:proofErr w:type="spellStart"/>
      <w:r>
        <w:t>Sub-tópico</w:t>
      </w:r>
      <w:proofErr w:type="spellEnd"/>
      <w:r>
        <w:t xml:space="preserve"> </w:t>
      </w:r>
      <w:proofErr w:type="gramStart"/>
      <w:r>
        <w:t>1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846BF3" w:rsidRDefault="00846BF3" w:rsidP="00846BF3">
      <w:pPr>
        <w:pStyle w:val="Ttulo2"/>
        <w:jc w:val="both"/>
      </w:pPr>
      <w:proofErr w:type="spellStart"/>
      <w:r>
        <w:t>Sub-tópico</w:t>
      </w:r>
      <w:proofErr w:type="spellEnd"/>
      <w:r>
        <w:t xml:space="preserve"> </w:t>
      </w:r>
      <w:proofErr w:type="gramStart"/>
      <w:r>
        <w:t>2</w:t>
      </w:r>
      <w:proofErr w:type="gramEnd"/>
    </w:p>
    <w:p w:rsidR="00846BF3" w:rsidRDefault="00846BF3" w:rsidP="00846BF3">
      <w:pPr>
        <w:jc w:val="both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</w:t>
      </w:r>
      <w:proofErr w:type="gramStart"/>
      <w:r>
        <w:t>Rápidos, na guia Página Inicial</w:t>
      </w:r>
      <w:proofErr w:type="gramEnd"/>
      <w:r>
        <w:t xml:space="preserve">. Você também pode formatar texto diretamente usando </w:t>
      </w:r>
      <w:proofErr w:type="gramStart"/>
      <w:r>
        <w:t>os outros controles na guia Página Inicial</w:t>
      </w:r>
      <w:proofErr w:type="gramEnd"/>
      <w:r>
        <w:t>.</w:t>
      </w:r>
    </w:p>
    <w:p w:rsidR="00846BF3" w:rsidRDefault="00846BF3" w:rsidP="00846BF3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9D025B" wp14:editId="09700F44">
            <wp:simplePos x="1076325" y="5772150"/>
            <wp:positionH relativeFrom="margin">
              <wp:align>left</wp:align>
            </wp:positionH>
            <wp:positionV relativeFrom="margin">
              <wp:align>center</wp:align>
            </wp:positionV>
            <wp:extent cx="2921000" cy="2190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BF3" w:rsidRDefault="00846BF3" w:rsidP="00846BF3">
      <w:pPr>
        <w:jc w:val="both"/>
      </w:pPr>
      <w:r>
        <w:t xml:space="preserve">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 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</w:t>
      </w:r>
      <w:bookmarkStart w:id="0" w:name="_GoBack"/>
      <w:bookmarkEnd w:id="0"/>
    </w:p>
    <w:p w:rsidR="00846BF3" w:rsidRPr="00846BF3" w:rsidRDefault="00846BF3" w:rsidP="00846BF3">
      <w:pPr>
        <w:jc w:val="both"/>
      </w:pPr>
    </w:p>
    <w:p w:rsidR="00E70646" w:rsidRPr="00E70646" w:rsidRDefault="00E70646" w:rsidP="00846BF3">
      <w:pPr>
        <w:jc w:val="both"/>
      </w:pPr>
    </w:p>
    <w:sectPr w:rsidR="00E70646" w:rsidRPr="00E70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D"/>
    <w:rsid w:val="00846BF3"/>
    <w:rsid w:val="00A521B5"/>
    <w:rsid w:val="00AA4F2D"/>
    <w:rsid w:val="00AC17A3"/>
    <w:rsid w:val="00DC1B7C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0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7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0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7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1672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Joaquim</dc:creator>
  <cp:lastModifiedBy>Suporte ClubeAtivo</cp:lastModifiedBy>
  <cp:revision>1</cp:revision>
  <dcterms:created xsi:type="dcterms:W3CDTF">2011-02-18T14:38:00Z</dcterms:created>
  <dcterms:modified xsi:type="dcterms:W3CDTF">2011-02-18T15:18:00Z</dcterms:modified>
</cp:coreProperties>
</file>